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076" w:rsidRDefault="00C21D83" w:rsidP="00DB0076">
      <w:pPr>
        <w:spacing w:after="0" w:line="360" w:lineRule="auto"/>
        <w:jc w:val="center"/>
        <w:rPr>
          <w:b/>
          <w:u w:val="single"/>
        </w:rPr>
      </w:pPr>
      <w:r w:rsidRPr="00802CF6">
        <w:rPr>
          <w:b/>
          <w:u w:val="single"/>
        </w:rPr>
        <w:t>Доработки по сайту:</w:t>
      </w:r>
    </w:p>
    <w:p w:rsidR="00DB0076" w:rsidRPr="00802CF6" w:rsidRDefault="00DB0076" w:rsidP="00DB0076">
      <w:pPr>
        <w:spacing w:after="0" w:line="360" w:lineRule="auto"/>
        <w:jc w:val="center"/>
        <w:rPr>
          <w:b/>
          <w:u w:val="single"/>
        </w:rPr>
      </w:pPr>
    </w:p>
    <w:p w:rsidR="00C21D83" w:rsidRPr="00802CF6" w:rsidRDefault="00C21D83" w:rsidP="00802CF6">
      <w:pPr>
        <w:pStyle w:val="a3"/>
        <w:numPr>
          <w:ilvl w:val="0"/>
          <w:numId w:val="1"/>
        </w:numPr>
        <w:spacing w:after="0" w:line="360" w:lineRule="auto"/>
      </w:pPr>
      <w:r w:rsidRPr="00802CF6">
        <w:t>Меню:</w:t>
      </w:r>
    </w:p>
    <w:p w:rsidR="00C21D83" w:rsidRPr="00BA3D0B" w:rsidRDefault="00C21D83" w:rsidP="00802CF6">
      <w:pPr>
        <w:pStyle w:val="a3"/>
        <w:numPr>
          <w:ilvl w:val="1"/>
          <w:numId w:val="1"/>
        </w:numPr>
        <w:spacing w:after="0" w:line="360" w:lineRule="auto"/>
      </w:pPr>
      <w:r>
        <w:t xml:space="preserve"> Вернуть белые буквы главного меню, </w:t>
      </w:r>
    </w:p>
    <w:p w:rsidR="00BA3D0B" w:rsidRDefault="00BA3D0B" w:rsidP="00BA3D0B">
      <w:pPr>
        <w:pStyle w:val="a3"/>
        <w:spacing w:after="0" w:line="36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35EA3A" wp14:editId="63BACAEC">
            <wp:extent cx="6152515" cy="1480820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0B" w:rsidRDefault="00BA3D0B" w:rsidP="00BA3D0B">
      <w:pPr>
        <w:pStyle w:val="a3"/>
        <w:spacing w:after="0" w:line="360" w:lineRule="auto"/>
        <w:rPr>
          <w:lang w:val="en-US"/>
        </w:rPr>
      </w:pPr>
      <w:r>
        <w:t>сохранив чёрный цвет букв в подменю мобильной версии.</w:t>
      </w:r>
    </w:p>
    <w:p w:rsidR="00BA3D0B" w:rsidRDefault="00BA3D0B" w:rsidP="00BA3D0B">
      <w:pPr>
        <w:pStyle w:val="a3"/>
        <w:spacing w:after="0" w:line="36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15A34B" wp14:editId="7D63A250">
            <wp:extent cx="2324100" cy="29583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666" cy="295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0B" w:rsidRDefault="00BA3D0B" w:rsidP="00BA3D0B">
      <w:pPr>
        <w:pStyle w:val="a3"/>
        <w:spacing w:after="0" w:line="360" w:lineRule="auto"/>
      </w:pPr>
      <w:r>
        <w:t>Резюмируя</w:t>
      </w:r>
      <w:r w:rsidRPr="00BA3D0B">
        <w:t xml:space="preserve">: </w:t>
      </w:r>
      <w:r>
        <w:t xml:space="preserve">на десктопе в меню нужен текст былым цветом. </w:t>
      </w:r>
      <w:proofErr w:type="gramStart"/>
      <w:r>
        <w:t xml:space="preserve">При правке файла </w:t>
      </w:r>
      <w:proofErr w:type="spellStart"/>
      <w:r>
        <w:rPr>
          <w:lang w:val="en-US"/>
        </w:rPr>
        <w:t>css</w:t>
      </w:r>
      <w:proofErr w:type="spellEnd"/>
      <w:r w:rsidRPr="00BA3D0B">
        <w:t xml:space="preserve"> </w:t>
      </w:r>
      <w:r>
        <w:t xml:space="preserve">на белый цвет, меняется на </w:t>
      </w:r>
      <w:proofErr w:type="spellStart"/>
      <w:r>
        <w:t>мобилке</w:t>
      </w:r>
      <w:proofErr w:type="spellEnd"/>
      <w:r>
        <w:t xml:space="preserve"> тоже на белый. </w:t>
      </w:r>
      <w:proofErr w:type="gramEnd"/>
      <w:r>
        <w:t xml:space="preserve">Нужно создать 2 </w:t>
      </w:r>
      <w:proofErr w:type="gramStart"/>
      <w:r>
        <w:t>отдельных</w:t>
      </w:r>
      <w:proofErr w:type="gramEnd"/>
      <w:r>
        <w:t xml:space="preserve"> правила.</w:t>
      </w:r>
    </w:p>
    <w:p w:rsidR="0066356D" w:rsidRDefault="0066356D" w:rsidP="00BA3D0B">
      <w:pPr>
        <w:pStyle w:val="a3"/>
        <w:spacing w:after="0" w:line="360" w:lineRule="auto"/>
      </w:pPr>
    </w:p>
    <w:p w:rsidR="0066356D" w:rsidRDefault="0066356D" w:rsidP="00BA3D0B">
      <w:pPr>
        <w:pStyle w:val="a3"/>
        <w:spacing w:after="0" w:line="360" w:lineRule="auto"/>
      </w:pPr>
      <w:r>
        <w:t xml:space="preserve">++ мобильное меню </w:t>
      </w:r>
      <w:proofErr w:type="spellStart"/>
      <w:r>
        <w:t>багует</w:t>
      </w:r>
      <w:proofErr w:type="spellEnd"/>
    </w:p>
    <w:p w:rsidR="0066356D" w:rsidRDefault="0066356D" w:rsidP="00BA3D0B">
      <w:pPr>
        <w:pStyle w:val="a3"/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7AED3EEA" wp14:editId="0800881E">
            <wp:extent cx="2476104" cy="362902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104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6D" w:rsidRDefault="0066356D" w:rsidP="00BA3D0B">
      <w:pPr>
        <w:pStyle w:val="a3"/>
        <w:spacing w:after="0" w:line="360" w:lineRule="auto"/>
      </w:pPr>
      <w:r>
        <w:t xml:space="preserve">Если раскрыть </w:t>
      </w:r>
      <w:proofErr w:type="gramStart"/>
      <w:r>
        <w:t>п-т</w:t>
      </w:r>
      <w:proofErr w:type="gramEnd"/>
      <w:r>
        <w:t xml:space="preserve"> «Натяжные потолки», где есть много вложенных подпунктов – </w:t>
      </w:r>
      <w:proofErr w:type="spellStart"/>
      <w:r>
        <w:t>сколл</w:t>
      </w:r>
      <w:proofErr w:type="spellEnd"/>
      <w:r>
        <w:t xml:space="preserve"> вниз автоматически скрывает их. Это сложно описать, нужно зайти с моб. Устройства и посмотреть руками, сразу станет понятно.</w:t>
      </w:r>
    </w:p>
    <w:p w:rsidR="00044B91" w:rsidRDefault="00044B91" w:rsidP="00BA3D0B">
      <w:pPr>
        <w:pStyle w:val="a3"/>
        <w:spacing w:after="0" w:line="360" w:lineRule="auto"/>
      </w:pPr>
    </w:p>
    <w:p w:rsidR="00044B91" w:rsidRPr="00BA3D0B" w:rsidRDefault="00044B91" w:rsidP="00044B91">
      <w:pPr>
        <w:pStyle w:val="a3"/>
        <w:numPr>
          <w:ilvl w:val="1"/>
          <w:numId w:val="1"/>
        </w:numPr>
        <w:spacing w:after="0" w:line="360" w:lineRule="auto"/>
      </w:pPr>
      <w:r>
        <w:t xml:space="preserve"> Проблема с мобильным браузером </w:t>
      </w:r>
      <w:r>
        <w:rPr>
          <w:lang w:val="en-US"/>
        </w:rPr>
        <w:t>Safari</w:t>
      </w:r>
      <w:r>
        <w:t>. При прямом заходе (</w:t>
      </w:r>
      <w:r>
        <w:rPr>
          <w:lang w:val="en-US"/>
        </w:rPr>
        <w:t>type</w:t>
      </w:r>
      <w:r w:rsidRPr="00044B91">
        <w:t xml:space="preserve"> </w:t>
      </w:r>
      <w:r>
        <w:rPr>
          <w:lang w:val="en-US"/>
        </w:rPr>
        <w:t>in</w:t>
      </w:r>
      <w:r w:rsidRPr="00044B91">
        <w:t xml:space="preserve">) </w:t>
      </w:r>
      <w:r>
        <w:t>на любую страницу он автоматически увеличивает текст. При этом</w:t>
      </w:r>
      <w:proofErr w:type="gramStart"/>
      <w:r>
        <w:t>,</w:t>
      </w:r>
      <w:proofErr w:type="gramEnd"/>
      <w:r>
        <w:t xml:space="preserve"> вся вёрстка едет (таблицы и прочее). </w:t>
      </w:r>
      <w:r>
        <w:rPr>
          <w:lang w:val="en-US"/>
        </w:rPr>
        <w:t>Chrome</w:t>
      </w:r>
      <w:r w:rsidRPr="00044B91">
        <w:t xml:space="preserve"> </w:t>
      </w:r>
      <w:r>
        <w:t xml:space="preserve">борется – сначала текст увеличивается, потом автоматически становится обратно как есть. Проблема выявлена на </w:t>
      </w:r>
      <w:proofErr w:type="spellStart"/>
      <w:r>
        <w:rPr>
          <w:lang w:val="en-US"/>
        </w:rPr>
        <w:t>iphone</w:t>
      </w:r>
      <w:proofErr w:type="spellEnd"/>
      <w:r>
        <w:rPr>
          <w:lang w:val="en-US"/>
        </w:rPr>
        <w:t xml:space="preserve"> 5.</w:t>
      </w:r>
      <w:bookmarkStart w:id="0" w:name="_GoBack"/>
      <w:bookmarkEnd w:id="0"/>
    </w:p>
    <w:p w:rsidR="00BA3D0B" w:rsidRPr="00BA3D0B" w:rsidRDefault="00BA3D0B" w:rsidP="00BA3D0B">
      <w:pPr>
        <w:pStyle w:val="a3"/>
        <w:spacing w:after="0" w:line="360" w:lineRule="auto"/>
      </w:pPr>
    </w:p>
    <w:p w:rsidR="00802CF6" w:rsidRDefault="00802CF6" w:rsidP="00802CF6">
      <w:pPr>
        <w:pStyle w:val="a3"/>
        <w:numPr>
          <w:ilvl w:val="1"/>
          <w:numId w:val="1"/>
        </w:numPr>
        <w:spacing w:after="0" w:line="360" w:lineRule="auto"/>
      </w:pPr>
      <w:r>
        <w:t xml:space="preserve"> Д</w:t>
      </w:r>
      <w:r w:rsidR="00C21D83">
        <w:t>обавить домик (Главная страница).</w:t>
      </w:r>
    </w:p>
    <w:p w:rsidR="00BA3D0B" w:rsidRDefault="00BA3D0B" w:rsidP="00BA3D0B">
      <w:pPr>
        <w:pStyle w:val="a3"/>
        <w:spacing w:after="0" w:line="360" w:lineRule="auto"/>
      </w:pPr>
      <w:r>
        <w:t xml:space="preserve">«Домик» нужно сделать первым пунктом главного меню </w:t>
      </w:r>
    </w:p>
    <w:p w:rsidR="00BA3D0B" w:rsidRDefault="00BA3D0B" w:rsidP="00BA3D0B">
      <w:pPr>
        <w:pStyle w:val="a3"/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15244D74" wp14:editId="78E6146C">
            <wp:extent cx="6152515" cy="1346835"/>
            <wp:effectExtent l="0" t="0" r="63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0B" w:rsidRDefault="00BA3D0B" w:rsidP="00BA3D0B">
      <w:pPr>
        <w:pStyle w:val="a3"/>
        <w:spacing w:after="0" w:line="360" w:lineRule="auto"/>
      </w:pPr>
    </w:p>
    <w:p w:rsidR="00C809DB" w:rsidRDefault="00BA3D0B" w:rsidP="00BA3D0B">
      <w:pPr>
        <w:pStyle w:val="a3"/>
        <w:numPr>
          <w:ilvl w:val="1"/>
          <w:numId w:val="1"/>
        </w:numPr>
        <w:spacing w:after="0" w:line="360" w:lineRule="auto"/>
      </w:pPr>
      <w:r>
        <w:t xml:space="preserve">Требуется создать еще одно меню – отдельно под адаптивную версию, чтобы управлять им отдельно от </w:t>
      </w:r>
      <w:proofErr w:type="spellStart"/>
      <w:r>
        <w:t>десктопной</w:t>
      </w:r>
      <w:proofErr w:type="spellEnd"/>
      <w:r>
        <w:t xml:space="preserve"> версии сайта через панель администратора.</w:t>
      </w:r>
    </w:p>
    <w:p w:rsidR="00BA3D0B" w:rsidRDefault="00BA3D0B" w:rsidP="00BA3D0B">
      <w:pPr>
        <w:pStyle w:val="a3"/>
        <w:spacing w:after="0" w:line="360" w:lineRule="auto"/>
      </w:pPr>
    </w:p>
    <w:p w:rsidR="00802CF6" w:rsidRDefault="00963F11" w:rsidP="00802CF6">
      <w:pPr>
        <w:pStyle w:val="a3"/>
        <w:numPr>
          <w:ilvl w:val="0"/>
          <w:numId w:val="1"/>
        </w:numPr>
        <w:spacing w:after="0" w:line="360" w:lineRule="auto"/>
      </w:pPr>
      <w:r>
        <w:t xml:space="preserve">Создать дубликаты рубрик (для типов помещений и фирм производителей) </w:t>
      </w:r>
      <w:proofErr w:type="gramStart"/>
      <w:r>
        <w:t>со</w:t>
      </w:r>
      <w:proofErr w:type="gramEnd"/>
      <w:r>
        <w:t xml:space="preserve"> собственными стилями.</w:t>
      </w:r>
    </w:p>
    <w:p w:rsidR="00BA3D0B" w:rsidRDefault="00BA3D0B" w:rsidP="00BA3D0B">
      <w:pPr>
        <w:spacing w:after="0" w:line="360" w:lineRule="auto"/>
      </w:pPr>
      <w:r>
        <w:t xml:space="preserve">Иными словами, нужно создать </w:t>
      </w:r>
      <w:r w:rsidR="001D7945">
        <w:t>клон вот этого (</w:t>
      </w:r>
      <w:proofErr w:type="gramStart"/>
      <w:r w:rsidR="001D7945">
        <w:t>на</w:t>
      </w:r>
      <w:proofErr w:type="gramEnd"/>
      <w:r w:rsidR="001D7945">
        <w:t xml:space="preserve"> главной)</w:t>
      </w:r>
    </w:p>
    <w:p w:rsidR="001D7945" w:rsidRDefault="001D7945" w:rsidP="00BA3D0B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15309D90" wp14:editId="3B87A6B5">
            <wp:extent cx="3736527" cy="2371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6527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0B" w:rsidRDefault="001D7945" w:rsidP="00BA3D0B">
      <w:pPr>
        <w:spacing w:after="0" w:line="360" w:lineRule="auto"/>
      </w:pPr>
      <w:r>
        <w:t xml:space="preserve">Это пойдет под потолки в ванную / в комнату </w:t>
      </w:r>
      <w:proofErr w:type="spellStart"/>
      <w:r>
        <w:t>итд</w:t>
      </w:r>
      <w:proofErr w:type="spellEnd"/>
      <w:r>
        <w:t xml:space="preserve">. </w:t>
      </w:r>
    </w:p>
    <w:p w:rsidR="00C809DB" w:rsidRDefault="00C809DB" w:rsidP="00C809DB">
      <w:pPr>
        <w:pStyle w:val="a3"/>
        <w:spacing w:after="0" w:line="360" w:lineRule="auto"/>
      </w:pPr>
    </w:p>
    <w:p w:rsidR="00C809DB" w:rsidRDefault="003D5B28" w:rsidP="00C809DB">
      <w:pPr>
        <w:pStyle w:val="a3"/>
        <w:numPr>
          <w:ilvl w:val="0"/>
          <w:numId w:val="1"/>
        </w:numPr>
        <w:spacing w:after="0" w:line="360" w:lineRule="auto"/>
      </w:pPr>
      <w:r>
        <w:t>Выровнять овальные ссыл</w:t>
      </w:r>
      <w:r w:rsidR="00963F11">
        <w:t>к</w:t>
      </w:r>
      <w:r>
        <w:t>и.</w:t>
      </w:r>
    </w:p>
    <w:p w:rsidR="001D7945" w:rsidRDefault="001D7945" w:rsidP="001D7945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06609F47" wp14:editId="4962B2EF">
            <wp:extent cx="6152515" cy="4031615"/>
            <wp:effectExtent l="0" t="0" r="63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45" w:rsidRDefault="001D7945" w:rsidP="001D7945">
      <w:pPr>
        <w:spacing w:after="0" w:line="360" w:lineRule="auto"/>
      </w:pPr>
      <w:r>
        <w:t xml:space="preserve">Это выглядит не аккуратно. Может </w:t>
      </w:r>
      <w:proofErr w:type="gramStart"/>
      <w:r>
        <w:t>быть</w:t>
      </w:r>
      <w:proofErr w:type="gramEnd"/>
      <w:r>
        <w:t xml:space="preserve"> выровнять по центру / или выводить в столбик. Нужно поискать хороший вариант.</w:t>
      </w:r>
    </w:p>
    <w:p w:rsidR="00C809DB" w:rsidRDefault="00C809DB" w:rsidP="00C809DB">
      <w:pPr>
        <w:pStyle w:val="a3"/>
        <w:spacing w:after="0" w:line="360" w:lineRule="auto"/>
      </w:pPr>
    </w:p>
    <w:p w:rsidR="00866A8E" w:rsidRDefault="00866A8E" w:rsidP="00963F11">
      <w:pPr>
        <w:pStyle w:val="a3"/>
        <w:numPr>
          <w:ilvl w:val="0"/>
          <w:numId w:val="1"/>
        </w:numPr>
        <w:spacing w:after="0" w:line="360" w:lineRule="auto"/>
      </w:pPr>
      <w:r>
        <w:t>Изменить галерею.</w:t>
      </w:r>
    </w:p>
    <w:p w:rsidR="001D7945" w:rsidRPr="001D7945" w:rsidRDefault="001D7945" w:rsidP="001D7945">
      <w:pPr>
        <w:spacing w:after="0" w:line="360" w:lineRule="auto"/>
      </w:pPr>
      <w:r>
        <w:t>У нас по клику на картинку увеличенное изображение открывается так</w:t>
      </w:r>
      <w:r w:rsidRPr="001D7945">
        <w:t>:</w:t>
      </w:r>
    </w:p>
    <w:p w:rsidR="001D7945" w:rsidRDefault="001D7945" w:rsidP="001D7945">
      <w:pPr>
        <w:spacing w:after="0" w:line="36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A576BC" wp14:editId="4873E0FE">
            <wp:extent cx="3939581" cy="340042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9174" cy="340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45" w:rsidRDefault="001D7945" w:rsidP="001D7945">
      <w:pPr>
        <w:spacing w:after="0" w:line="360" w:lineRule="auto"/>
        <w:rPr>
          <w:lang w:val="en-US"/>
        </w:rPr>
      </w:pPr>
    </w:p>
    <w:p w:rsidR="001D7945" w:rsidRDefault="001D7945" w:rsidP="001D7945">
      <w:pPr>
        <w:spacing w:after="0" w:line="360" w:lineRule="auto"/>
      </w:pPr>
      <w:r>
        <w:t>В то время</w:t>
      </w:r>
      <w:proofErr w:type="gramStart"/>
      <w:r>
        <w:t>,</w:t>
      </w:r>
      <w:proofErr w:type="gramEnd"/>
      <w:r>
        <w:t xml:space="preserve"> как на других сайтах на Диафане, выводится вот так</w:t>
      </w:r>
    </w:p>
    <w:p w:rsidR="001D7945" w:rsidRDefault="001D7945" w:rsidP="001D7945">
      <w:pPr>
        <w:spacing w:after="0" w:line="360" w:lineRule="auto"/>
      </w:pPr>
      <w:hyperlink r:id="rId14" w:history="1">
        <w:r w:rsidRPr="00C23C26">
          <w:rPr>
            <w:rStyle w:val="a5"/>
          </w:rPr>
          <w:t>https://zont-bomond.ru/zonty/pasotti/nero-julia-plastica-picco/#gallery953shop-1</w:t>
        </w:r>
      </w:hyperlink>
    </w:p>
    <w:p w:rsidR="001D7945" w:rsidRDefault="001D7945" w:rsidP="001D7945">
      <w:pPr>
        <w:spacing w:after="0" w:line="360" w:lineRule="auto"/>
      </w:pPr>
      <w:hyperlink r:id="rId15" w:history="1">
        <w:r w:rsidRPr="00C23C26">
          <w:rPr>
            <w:rStyle w:val="a5"/>
          </w:rPr>
          <w:t>http://roomer-potolki.ru/#primeri-5</w:t>
        </w:r>
      </w:hyperlink>
    </w:p>
    <w:p w:rsidR="001D7945" w:rsidRDefault="001D7945" w:rsidP="001D7945">
      <w:pPr>
        <w:spacing w:after="0" w:line="360" w:lineRule="auto"/>
      </w:pPr>
    </w:p>
    <w:p w:rsidR="001D7945" w:rsidRPr="001D7945" w:rsidRDefault="001D7945" w:rsidP="001D7945">
      <w:pPr>
        <w:spacing w:after="0" w:line="360" w:lineRule="auto"/>
      </w:pPr>
      <w:r>
        <w:t>Вероятно, нужно установить новую версию модуля галереи, либо поставить другой.</w:t>
      </w:r>
    </w:p>
    <w:p w:rsidR="00C809DB" w:rsidRDefault="00C809DB" w:rsidP="00C809DB">
      <w:pPr>
        <w:pStyle w:val="a3"/>
        <w:spacing w:after="0" w:line="360" w:lineRule="auto"/>
      </w:pPr>
    </w:p>
    <w:p w:rsidR="00866A8E" w:rsidRDefault="00866A8E" w:rsidP="00963F11">
      <w:pPr>
        <w:pStyle w:val="a3"/>
        <w:numPr>
          <w:ilvl w:val="0"/>
          <w:numId w:val="1"/>
        </w:numPr>
        <w:spacing w:after="0" w:line="360" w:lineRule="auto"/>
      </w:pPr>
      <w:r>
        <w:t>Фут</w:t>
      </w:r>
      <w:r w:rsidR="001D7945">
        <w:t>е</w:t>
      </w:r>
      <w:r>
        <w:t>р.</w:t>
      </w:r>
      <w:r w:rsidR="00435E42" w:rsidRPr="00435E42">
        <w:rPr>
          <w:noProof/>
          <w:lang w:eastAsia="ru-RU"/>
        </w:rPr>
        <w:t xml:space="preserve"> </w:t>
      </w:r>
    </w:p>
    <w:p w:rsidR="001D7945" w:rsidRDefault="001D7945" w:rsidP="001D7945">
      <w:pPr>
        <w:spacing w:after="0" w:line="360" w:lineRule="auto"/>
      </w:pPr>
      <w:r>
        <w:t>Вывести футер в отдельный блок, с возможностью редактирования через панель администратора.</w:t>
      </w:r>
    </w:p>
    <w:p w:rsidR="00C809DB" w:rsidRDefault="00C809DB" w:rsidP="00C809DB">
      <w:pPr>
        <w:spacing w:after="0" w:line="360" w:lineRule="auto"/>
      </w:pPr>
    </w:p>
    <w:p w:rsidR="000D43BF" w:rsidRDefault="003437A2" w:rsidP="003437A2">
      <w:pPr>
        <w:pStyle w:val="a3"/>
        <w:numPr>
          <w:ilvl w:val="0"/>
          <w:numId w:val="1"/>
        </w:numPr>
        <w:spacing w:after="0" w:line="360" w:lineRule="auto"/>
      </w:pPr>
      <w:r>
        <w:t>Схема: Как мы работаем (</w:t>
      </w:r>
      <w:proofErr w:type="spellStart"/>
      <w:r>
        <w:t>адаптив</w:t>
      </w:r>
      <w:proofErr w:type="spellEnd"/>
      <w:r>
        <w:t>)</w:t>
      </w:r>
      <w:r w:rsidR="00866A8E">
        <w:t>.</w:t>
      </w:r>
      <w:r w:rsidR="000D43BF">
        <w:t xml:space="preserve"> </w:t>
      </w:r>
    </w:p>
    <w:p w:rsidR="003E2BF3" w:rsidRDefault="003E2BF3" w:rsidP="003E2BF3">
      <w:pPr>
        <w:spacing w:after="0" w:line="360" w:lineRule="auto"/>
        <w:ind w:left="360"/>
      </w:pPr>
      <w:r>
        <w:t>Разработать блок «как работаем». Картинки можно на первое время взять из файла этого ТЗ. И разместить на главной странице.</w:t>
      </w:r>
    </w:p>
    <w:p w:rsidR="003E2BF3" w:rsidRDefault="003E2BF3" w:rsidP="003E2BF3">
      <w:pPr>
        <w:spacing w:after="0" w:line="360" w:lineRule="auto"/>
        <w:ind w:left="360"/>
      </w:pPr>
    </w:p>
    <w:p w:rsidR="00DB0076" w:rsidRDefault="00DB0076" w:rsidP="00DB0076">
      <w:pPr>
        <w:spacing w:after="0" w:line="360" w:lineRule="auto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9"/>
        <w:gridCol w:w="3029"/>
        <w:gridCol w:w="3029"/>
        <w:gridCol w:w="3029"/>
        <w:gridCol w:w="3031"/>
      </w:tblGrid>
      <w:tr w:rsidR="00435E42" w:rsidTr="00435E42">
        <w:trPr>
          <w:trHeight w:val="2600"/>
        </w:trPr>
        <w:tc>
          <w:tcPr>
            <w:tcW w:w="3029" w:type="dxa"/>
          </w:tcPr>
          <w:p w:rsidR="00435E42" w:rsidRDefault="00435E42" w:rsidP="00C245F3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09F6CF" wp14:editId="504E213D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109855</wp:posOffset>
                      </wp:positionV>
                      <wp:extent cx="1524000" cy="1438275"/>
                      <wp:effectExtent l="0" t="0" r="19050" b="28575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4382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359EA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26A6F43" id="Овал 18" o:spid="_x0000_s1026" style="position:absolute;margin-left:9.35pt;margin-top:8.65pt;width:120pt;height:1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" filled="f" strokecolor="#359ea9" strokeweight="1pt">
                      <v:stroke joinstyle="miter"/>
                    </v:oval>
                  </w:pict>
                </mc:Fallback>
              </mc:AlternateContent>
            </w:r>
          </w:p>
          <w:p w:rsidR="00C245F3" w:rsidRDefault="00435E42" w:rsidP="00C245F3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5E0A48" wp14:editId="12BD664B">
                      <wp:simplePos x="0" y="0"/>
                      <wp:positionH relativeFrom="column">
                        <wp:posOffset>1675962</wp:posOffset>
                      </wp:positionH>
                      <wp:positionV relativeFrom="paragraph">
                        <wp:posOffset>470004</wp:posOffset>
                      </wp:positionV>
                      <wp:extent cx="238034" cy="226921"/>
                      <wp:effectExtent l="0" t="70803" r="72708" b="72707"/>
                      <wp:wrapNone/>
                      <wp:docPr id="20" name="Половина рамки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748592">
                                <a:off x="0" y="0"/>
                                <a:ext cx="238034" cy="226921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359EA9"/>
                              </a:solidFill>
                              <a:ln>
                                <a:solidFill>
                                  <a:srgbClr val="359E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817CF8" id="Половина рамки 20" o:spid="_x0000_s1026" style="position:absolute;margin-left:131.95pt;margin-top:37pt;width:18.75pt;height:17.85pt;rotation:846352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034,22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" path="m,l238034,,158690,75640r-83050,l75640,154813,,226921,,xe" fillcolor="#359ea9" strokecolor="#359ea9" strokeweight="1pt">
                      <v:stroke joinstyle="miter"/>
                      <v:path arrowok="t" o:connecttype="custom" o:connectlocs="0,0;238034,0;158690,75640;75640,75640;75640,154813;0,226921;0,0" o:connectangles="0,0,0,0,0,0,0"/>
                    </v:shape>
                  </w:pict>
                </mc:Fallback>
              </mc:AlternateContent>
            </w:r>
            <w:r w:rsidR="00C245F3">
              <w:rPr>
                <w:noProof/>
                <w:lang w:eastAsia="ru-RU"/>
              </w:rPr>
              <w:drawing>
                <wp:inline distT="0" distB="0" distL="0" distR="0" wp14:anchorId="070A0193" wp14:editId="25EB0BF7">
                  <wp:extent cx="1312218" cy="1115379"/>
                  <wp:effectExtent l="0" t="0" r="254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заявка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38" cy="111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:rsidR="00321F8D" w:rsidRPr="00321F8D" w:rsidRDefault="00321F8D" w:rsidP="000D43BF">
            <w:pPr>
              <w:spacing w:line="360" w:lineRule="auto"/>
              <w:jc w:val="center"/>
              <w:rPr>
                <w:sz w:val="6"/>
                <w:szCs w:val="6"/>
              </w:rPr>
            </w:pPr>
          </w:p>
          <w:p w:rsidR="00435E42" w:rsidRDefault="00435E42" w:rsidP="000D43BF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36D8F9" wp14:editId="642EA4EB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49530</wp:posOffset>
                      </wp:positionV>
                      <wp:extent cx="1524000" cy="1438275"/>
                      <wp:effectExtent l="0" t="0" r="19050" b="28575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4382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359EA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CCE246A" id="Овал 19" o:spid="_x0000_s1026" style="position:absolute;margin-left:12.4pt;margin-top:3.9pt;width:120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" filled="f" strokecolor="#359ea9" strokeweight="1pt">
                      <v:stroke joinstyle="miter"/>
                    </v:oval>
                  </w:pict>
                </mc:Fallback>
              </mc:AlternateContent>
            </w:r>
          </w:p>
          <w:p w:rsidR="000D43BF" w:rsidRDefault="00435E42" w:rsidP="000D43BF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79AAC1" wp14:editId="129890B9">
                      <wp:simplePos x="0" y="0"/>
                      <wp:positionH relativeFrom="column">
                        <wp:posOffset>1695768</wp:posOffset>
                      </wp:positionH>
                      <wp:positionV relativeFrom="paragraph">
                        <wp:posOffset>379411</wp:posOffset>
                      </wp:positionV>
                      <wp:extent cx="238034" cy="226921"/>
                      <wp:effectExtent l="0" t="70803" r="72708" b="72707"/>
                      <wp:wrapNone/>
                      <wp:docPr id="21" name="Половина рамки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748592">
                                <a:off x="0" y="0"/>
                                <a:ext cx="238034" cy="226921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359EA9"/>
                              </a:solidFill>
                              <a:ln w="12700" cap="flat" cmpd="sng" algn="ctr">
                                <a:solidFill>
                                  <a:srgbClr val="359EA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0248472" id="Половина рамки 21" o:spid="_x0000_s1026" style="position:absolute;margin-left:133.55pt;margin-top:29.85pt;width:18.75pt;height:17.85pt;rotation:846352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034,22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" path="m,l238034,,158690,75640r-83050,l75640,154813,,226921,,xe" fillcolor="#359ea9" strokecolor="#359ea9" strokeweight="1pt">
                      <v:stroke joinstyle="miter"/>
                      <v:path arrowok="t" o:connecttype="custom" o:connectlocs="0,0;238034,0;158690,75640;75640,75640;75640,154813;0,226921;0,0" o:connectangles="0,0,0,0,0,0,0"/>
                    </v:shape>
                  </w:pict>
                </mc:Fallback>
              </mc:AlternateContent>
            </w:r>
            <w:r w:rsidR="000D43BF">
              <w:rPr>
                <w:noProof/>
                <w:lang w:eastAsia="ru-RU"/>
              </w:rPr>
              <w:drawing>
                <wp:inline distT="0" distB="0" distL="0" distR="0" wp14:anchorId="01F4BE2F" wp14:editId="2530D4A9">
                  <wp:extent cx="649613" cy="9810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менеджер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0156" cy="99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:rsidR="00435E42" w:rsidRDefault="00435E42" w:rsidP="000D43BF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5B2B17" wp14:editId="0D90FE14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90805</wp:posOffset>
                      </wp:positionV>
                      <wp:extent cx="1524000" cy="1438275"/>
                      <wp:effectExtent l="0" t="0" r="19050" b="2857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438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359E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15F9E16" id="Овал 15" o:spid="_x0000_s1026" style="position:absolute;margin-left:10.95pt;margin-top:7.15pt;width:120pt;height:1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" filled="f" strokecolor="#359ea9" strokeweight="1pt">
                      <v:stroke joinstyle="miter"/>
                    </v:oval>
                  </w:pict>
                </mc:Fallback>
              </mc:AlternateContent>
            </w:r>
          </w:p>
          <w:p w:rsidR="000D43BF" w:rsidRDefault="000D43BF" w:rsidP="000D43BF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E024E9" wp14:editId="22F4C574">
                  <wp:extent cx="1123950" cy="1123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замер3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:rsidR="00435E42" w:rsidRDefault="00435E42" w:rsidP="000D43BF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47BF92" wp14:editId="128D020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100330</wp:posOffset>
                      </wp:positionV>
                      <wp:extent cx="1524000" cy="1438275"/>
                      <wp:effectExtent l="0" t="0" r="19050" b="28575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4382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359EA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D042D3D" id="Овал 17" o:spid="_x0000_s1026" style="position:absolute;margin-left:11pt;margin-top:7.9pt;width:120pt;height:1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" filled="f" strokecolor="#359ea9" strokeweight="1pt">
                      <v:stroke joinstyle="miter"/>
                    </v:oval>
                  </w:pict>
                </mc:Fallback>
              </mc:AlternateContent>
            </w:r>
          </w:p>
          <w:p w:rsidR="000D43BF" w:rsidRDefault="00435E42" w:rsidP="00435E42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D50D91" wp14:editId="2F764520">
                      <wp:simplePos x="0" y="0"/>
                      <wp:positionH relativeFrom="column">
                        <wp:posOffset>1685608</wp:posOffset>
                      </wp:positionH>
                      <wp:positionV relativeFrom="paragraph">
                        <wp:posOffset>435928</wp:posOffset>
                      </wp:positionV>
                      <wp:extent cx="238034" cy="226921"/>
                      <wp:effectExtent l="0" t="70803" r="72708" b="72707"/>
                      <wp:wrapNone/>
                      <wp:docPr id="23" name="Половина рамки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748592">
                                <a:off x="0" y="0"/>
                                <a:ext cx="238034" cy="226921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359EA9"/>
                              </a:solidFill>
                              <a:ln w="12700" cap="flat" cmpd="sng" algn="ctr">
                                <a:solidFill>
                                  <a:srgbClr val="359EA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8EABBD" id="Половина рамки 23" o:spid="_x0000_s1026" style="position:absolute;margin-left:132.75pt;margin-top:34.35pt;width:18.75pt;height:17.85pt;rotation:846352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034,22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" path="m,l238034,,158690,75640r-83050,l75640,154813,,226921,,xe" fillcolor="#359ea9" strokecolor="#359ea9" strokeweight="1pt">
                      <v:stroke joinstyle="miter"/>
                      <v:path arrowok="t" o:connecttype="custom" o:connectlocs="0,0;238034,0;158690,75640;75640,75640;75640,154813;0,226921;0,0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8E4F8B" wp14:editId="758E5425">
                      <wp:simplePos x="0" y="0"/>
                      <wp:positionH relativeFrom="column">
                        <wp:posOffset>-213370</wp:posOffset>
                      </wp:positionH>
                      <wp:positionV relativeFrom="paragraph">
                        <wp:posOffset>435927</wp:posOffset>
                      </wp:positionV>
                      <wp:extent cx="238034" cy="226921"/>
                      <wp:effectExtent l="0" t="70803" r="72708" b="72707"/>
                      <wp:wrapNone/>
                      <wp:docPr id="22" name="Половина рамки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748592">
                                <a:off x="0" y="0"/>
                                <a:ext cx="238034" cy="226921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359EA9"/>
                              </a:solidFill>
                              <a:ln w="12700" cap="flat" cmpd="sng" algn="ctr">
                                <a:solidFill>
                                  <a:srgbClr val="359EA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A65F69" id="Половина рамки 22" o:spid="_x0000_s1026" style="position:absolute;margin-left:-16.8pt;margin-top:34.3pt;width:18.75pt;height:17.85pt;rotation:846352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034,22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" path="m,l238034,,158690,75640r-83050,l75640,154813,,226921,,xe" fillcolor="#359ea9" strokecolor="#359ea9" strokeweight="1pt">
                      <v:stroke joinstyle="miter"/>
                      <v:path arrowok="t" o:connecttype="custom" o:connectlocs="0,0;238034,0;158690,75640;75640,75640;75640,154813;0,226921;0,0" o:connectangles="0,0,0,0,0,0,0"/>
                    </v:shape>
                  </w:pict>
                </mc:Fallback>
              </mc:AlternateContent>
            </w:r>
            <w:r w:rsidR="000D43BF">
              <w:rPr>
                <w:noProof/>
                <w:lang w:eastAsia="ru-RU"/>
              </w:rPr>
              <w:drawing>
                <wp:inline distT="0" distB="0" distL="0" distR="0" wp14:anchorId="6016E273" wp14:editId="68FA512F">
                  <wp:extent cx="1438275" cy="1078706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онтаж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17" cy="109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1D5D3E" w:rsidRDefault="00435E42" w:rsidP="00787BBA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F220BC" wp14:editId="67DEA3D0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130175</wp:posOffset>
                      </wp:positionV>
                      <wp:extent cx="1524000" cy="1438275"/>
                      <wp:effectExtent l="0" t="0" r="19050" b="2857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438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359E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6BD1ED7" id="Овал 14" o:spid="_x0000_s1026" style="position:absolute;margin-left:9.55pt;margin-top:10.25pt;width:120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" filled="f" strokecolor="#359ea9" strokeweight="1pt">
                      <v:stroke joinstyle="miter"/>
                    </v:oval>
                  </w:pict>
                </mc:Fallback>
              </mc:AlternateContent>
            </w:r>
          </w:p>
          <w:p w:rsidR="000D43BF" w:rsidRDefault="00435E42" w:rsidP="00787BBA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ACA0B7" wp14:editId="159E607A">
                  <wp:extent cx="976150" cy="1047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ласс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480" cy="104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BA" w:rsidTr="00435E42">
        <w:trPr>
          <w:trHeight w:val="1055"/>
        </w:trPr>
        <w:tc>
          <w:tcPr>
            <w:tcW w:w="3029" w:type="dxa"/>
          </w:tcPr>
          <w:p w:rsidR="000D43BF" w:rsidRDefault="000D43BF" w:rsidP="00435E42">
            <w:pPr>
              <w:spacing w:line="360" w:lineRule="auto"/>
              <w:jc w:val="center"/>
            </w:pPr>
            <w:r>
              <w:t>Вы оставляете заявку на сайте или по телефону</w:t>
            </w:r>
          </w:p>
        </w:tc>
        <w:tc>
          <w:tcPr>
            <w:tcW w:w="3029" w:type="dxa"/>
          </w:tcPr>
          <w:p w:rsidR="000D43BF" w:rsidRDefault="000D43BF" w:rsidP="00435E42">
            <w:pPr>
              <w:spacing w:line="360" w:lineRule="auto"/>
              <w:jc w:val="center"/>
            </w:pPr>
            <w:r>
              <w:t>Наш менеджер уточняет детали и согласовывает время замера</w:t>
            </w:r>
          </w:p>
        </w:tc>
        <w:tc>
          <w:tcPr>
            <w:tcW w:w="3029" w:type="dxa"/>
          </w:tcPr>
          <w:p w:rsidR="000D43BF" w:rsidRDefault="000D43BF" w:rsidP="00435E42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t>Мы делаем замер, рассчитываем стоимость и заключаем договор</w:t>
            </w:r>
          </w:p>
        </w:tc>
        <w:tc>
          <w:tcPr>
            <w:tcW w:w="3029" w:type="dxa"/>
          </w:tcPr>
          <w:p w:rsidR="000D43BF" w:rsidRDefault="000D43BF" w:rsidP="00435E42">
            <w:pPr>
              <w:spacing w:line="360" w:lineRule="auto"/>
              <w:jc w:val="center"/>
            </w:pPr>
            <w:r>
              <w:t>В указанный день мы производим монтаж натяжного потолка</w:t>
            </w:r>
          </w:p>
        </w:tc>
        <w:tc>
          <w:tcPr>
            <w:tcW w:w="3031" w:type="dxa"/>
          </w:tcPr>
          <w:p w:rsidR="000D43BF" w:rsidRDefault="000D43BF" w:rsidP="00435E42">
            <w:pPr>
              <w:spacing w:line="360" w:lineRule="auto"/>
              <w:jc w:val="center"/>
            </w:pPr>
            <w:r>
              <w:t xml:space="preserve">Вы </w:t>
            </w:r>
            <w:r w:rsidR="001D5D3E">
              <w:t>н</w:t>
            </w:r>
            <w:r>
              <w:t>аслаждаетесь новым потолком</w:t>
            </w:r>
          </w:p>
        </w:tc>
      </w:tr>
    </w:tbl>
    <w:p w:rsidR="00DB0076" w:rsidRDefault="00DB0076" w:rsidP="00DB0076">
      <w:pPr>
        <w:pStyle w:val="a3"/>
        <w:spacing w:after="0" w:line="360" w:lineRule="auto"/>
      </w:pPr>
    </w:p>
    <w:p w:rsidR="00866A8E" w:rsidRDefault="008F5668" w:rsidP="00866A8E">
      <w:pPr>
        <w:pStyle w:val="a3"/>
        <w:numPr>
          <w:ilvl w:val="0"/>
          <w:numId w:val="1"/>
        </w:numPr>
        <w:spacing w:after="0" w:line="360" w:lineRule="auto"/>
      </w:pPr>
      <w:r>
        <w:t>Подбор натяжного потолка - с</w:t>
      </w:r>
      <w:r w:rsidR="00866A8E">
        <w:t>делай потолок сам (</w:t>
      </w:r>
      <w:proofErr w:type="spellStart"/>
      <w:r w:rsidR="00866A8E">
        <w:t>адаптив</w:t>
      </w:r>
      <w:proofErr w:type="spellEnd"/>
      <w:r w:rsidR="00866A8E">
        <w:t>).</w:t>
      </w:r>
    </w:p>
    <w:p w:rsidR="003E2BF3" w:rsidRDefault="003E2BF3" w:rsidP="003E2BF3">
      <w:pPr>
        <w:spacing w:after="0" w:line="360" w:lineRule="auto"/>
        <w:ind w:left="360"/>
      </w:pPr>
      <w:r>
        <w:t>Нужно ОЦЕНИТЬ стоимость разработки вот такого подборщика.</w:t>
      </w:r>
    </w:p>
    <w:p w:rsidR="008F5668" w:rsidRDefault="008F5668" w:rsidP="00C809DB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83964" cy="31432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ой потолок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940" cy="31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F6" w:rsidRDefault="00802CF6" w:rsidP="00802CF6">
      <w:pPr>
        <w:spacing w:after="0" w:line="360" w:lineRule="auto"/>
      </w:pPr>
    </w:p>
    <w:p w:rsidR="008F5668" w:rsidRPr="000D43BF" w:rsidRDefault="008F5668" w:rsidP="00C809DB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50510" cy="301726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ой потолок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843" cy="302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DB" w:rsidRDefault="00C809DB" w:rsidP="00C809DB">
      <w:pPr>
        <w:spacing w:after="0" w:line="360" w:lineRule="auto"/>
      </w:pPr>
    </w:p>
    <w:p w:rsidR="00C809DB" w:rsidRDefault="00C809DB" w:rsidP="00C809DB">
      <w:pPr>
        <w:pStyle w:val="a3"/>
        <w:numPr>
          <w:ilvl w:val="0"/>
          <w:numId w:val="1"/>
        </w:numPr>
        <w:spacing w:after="0" w:line="360" w:lineRule="auto"/>
      </w:pPr>
      <w:r>
        <w:t>Готовые решения натяжных потолков (</w:t>
      </w:r>
      <w:proofErr w:type="spellStart"/>
      <w:r>
        <w:t>адаптив</w:t>
      </w:r>
      <w:proofErr w:type="spellEnd"/>
      <w:r>
        <w:t>).</w:t>
      </w:r>
    </w:p>
    <w:p w:rsidR="003E2BF3" w:rsidRDefault="003E2BF3" w:rsidP="003E2BF3">
      <w:pPr>
        <w:pStyle w:val="a3"/>
        <w:spacing w:after="0" w:line="360" w:lineRule="auto"/>
      </w:pPr>
    </w:p>
    <w:p w:rsidR="003E2BF3" w:rsidRDefault="003E2BF3" w:rsidP="003E2BF3">
      <w:pPr>
        <w:pStyle w:val="a3"/>
        <w:spacing w:after="0" w:line="360" w:lineRule="auto"/>
      </w:pPr>
      <w:r>
        <w:t xml:space="preserve">Есть сайт </w:t>
      </w:r>
      <w:hyperlink r:id="rId23" w:history="1">
        <w:r w:rsidRPr="00C23C26">
          <w:rPr>
            <w:rStyle w:val="a5"/>
          </w:rPr>
          <w:t>http://roomer-potolki.ru</w:t>
        </w:r>
      </w:hyperlink>
      <w:r>
        <w:t xml:space="preserve"> . Есть уверенность, что он сделан на Диафане. На сайте есть вот такой блок (на главной странице)</w:t>
      </w:r>
    </w:p>
    <w:p w:rsidR="003E2BF3" w:rsidRDefault="003E2BF3" w:rsidP="003E2BF3">
      <w:pPr>
        <w:pStyle w:val="a3"/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1A742983" wp14:editId="0A348BFA">
            <wp:extent cx="3528898" cy="2381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8534" cy="238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6C3" w:rsidRDefault="003E2BF3" w:rsidP="003E2BF3">
      <w:pPr>
        <w:pStyle w:val="a3"/>
        <w:spacing w:after="0" w:line="360" w:lineRule="auto"/>
      </w:pPr>
      <w:r>
        <w:lastRenderedPageBreak/>
        <w:t xml:space="preserve">Вероятно, подключен модуль </w:t>
      </w:r>
      <w:proofErr w:type="gramStart"/>
      <w:r>
        <w:t>интернет-магазина</w:t>
      </w:r>
      <w:proofErr w:type="gramEnd"/>
      <w:r>
        <w:t>, который на нашем сайте выключен. Требуется сделать 1 в 1 также</w:t>
      </w:r>
      <w:r w:rsidR="005876C3">
        <w:t xml:space="preserve"> как на примере. Включить модуль интернет-магазина, разработать простейший шаблон, как на примере, а главное, подключить вывод «товаров» на </w:t>
      </w:r>
      <w:proofErr w:type="gramStart"/>
      <w:r w:rsidR="005876C3">
        <w:t>главную</w:t>
      </w:r>
      <w:proofErr w:type="gramEnd"/>
      <w:r w:rsidR="005876C3">
        <w:t xml:space="preserve"> и на страницы сайта.</w:t>
      </w:r>
    </w:p>
    <w:p w:rsidR="005876C3" w:rsidRDefault="005876C3" w:rsidP="003E2BF3">
      <w:pPr>
        <w:pStyle w:val="a3"/>
        <w:spacing w:after="0" w:line="360" w:lineRule="auto"/>
      </w:pPr>
    </w:p>
    <w:p w:rsidR="003E2BF3" w:rsidRDefault="005876C3" w:rsidP="003E2BF3">
      <w:pPr>
        <w:pStyle w:val="a3"/>
        <w:spacing w:after="0" w:line="360" w:lineRule="auto"/>
      </w:pPr>
      <w:r>
        <w:t xml:space="preserve">Пример опять же вот </w:t>
      </w:r>
      <w:hyperlink r:id="rId25" w:history="1">
        <w:r w:rsidRPr="00C23C26">
          <w:rPr>
            <w:rStyle w:val="a5"/>
          </w:rPr>
          <w:t>http://roomer-potolki.ru</w:t>
        </w:r>
      </w:hyperlink>
      <w:r>
        <w:t xml:space="preserve"> – на </w:t>
      </w:r>
      <w:proofErr w:type="gramStart"/>
      <w:r>
        <w:t>главной</w:t>
      </w:r>
      <w:proofErr w:type="gramEnd"/>
      <w:r>
        <w:t xml:space="preserve"> </w:t>
      </w:r>
      <w:proofErr w:type="spellStart"/>
      <w:r>
        <w:t>странце</w:t>
      </w:r>
      <w:proofErr w:type="spellEnd"/>
      <w:r>
        <w:t xml:space="preserve"> выводятся вот такие «товары».</w:t>
      </w:r>
      <w:r w:rsidR="003E2BF3">
        <w:br/>
      </w:r>
      <w:r w:rsidR="003E2BF3">
        <w:br/>
        <w:t>Нужны поля</w:t>
      </w:r>
    </w:p>
    <w:p w:rsidR="003E2BF3" w:rsidRDefault="003E2BF3" w:rsidP="003E2BF3">
      <w:pPr>
        <w:pStyle w:val="a3"/>
        <w:numPr>
          <w:ilvl w:val="0"/>
          <w:numId w:val="11"/>
        </w:numPr>
        <w:spacing w:after="0" w:line="360" w:lineRule="auto"/>
      </w:pPr>
      <w:r>
        <w:t>Блок изображений, как на примере</w:t>
      </w:r>
    </w:p>
    <w:p w:rsidR="003E2BF3" w:rsidRDefault="003E2BF3" w:rsidP="003E2BF3">
      <w:pPr>
        <w:pStyle w:val="a3"/>
        <w:numPr>
          <w:ilvl w:val="0"/>
          <w:numId w:val="11"/>
        </w:numPr>
        <w:spacing w:after="0" w:line="360" w:lineRule="auto"/>
      </w:pPr>
      <w:r>
        <w:t>Р</w:t>
      </w:r>
      <w:proofErr w:type="gramStart"/>
      <w:r>
        <w:t>1</w:t>
      </w:r>
      <w:proofErr w:type="gramEnd"/>
    </w:p>
    <w:p w:rsidR="003E2BF3" w:rsidRDefault="003E2BF3" w:rsidP="003E2BF3">
      <w:pPr>
        <w:pStyle w:val="a3"/>
        <w:numPr>
          <w:ilvl w:val="0"/>
          <w:numId w:val="11"/>
        </w:numPr>
        <w:spacing w:after="0" w:line="360" w:lineRule="auto"/>
      </w:pPr>
      <w:r>
        <w:t>Описание</w:t>
      </w:r>
    </w:p>
    <w:p w:rsidR="003E2BF3" w:rsidRDefault="003E2BF3" w:rsidP="003E2BF3">
      <w:pPr>
        <w:pStyle w:val="a3"/>
        <w:numPr>
          <w:ilvl w:val="0"/>
          <w:numId w:val="11"/>
        </w:numPr>
        <w:spacing w:after="0" w:line="360" w:lineRule="auto"/>
      </w:pPr>
      <w:r>
        <w:t xml:space="preserve">Стоимость </w:t>
      </w:r>
    </w:p>
    <w:p w:rsidR="00805704" w:rsidRDefault="003E2BF3" w:rsidP="003E2BF3">
      <w:pPr>
        <w:pStyle w:val="a3"/>
        <w:numPr>
          <w:ilvl w:val="0"/>
          <w:numId w:val="11"/>
        </w:numPr>
        <w:spacing w:after="0" w:line="360" w:lineRule="auto"/>
      </w:pPr>
      <w:r>
        <w:t>Кнопка «Заказать», но вместо корзины – форма отправки заявки (аналог купить в 1 клик)</w:t>
      </w:r>
    </w:p>
    <w:p w:rsidR="003E2BF3" w:rsidRDefault="003E2BF3" w:rsidP="00805704">
      <w:pPr>
        <w:pStyle w:val="a3"/>
        <w:spacing w:after="0" w:line="360" w:lineRule="auto"/>
      </w:pPr>
      <w:r>
        <w:br/>
      </w:r>
      <w:r>
        <w:br/>
      </w:r>
    </w:p>
    <w:sectPr w:rsidR="003E2BF3" w:rsidSect="00DB0076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2B9E"/>
    <w:multiLevelType w:val="hybridMultilevel"/>
    <w:tmpl w:val="FABE0D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FA0457"/>
    <w:multiLevelType w:val="multilevel"/>
    <w:tmpl w:val="C11037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30F2698"/>
    <w:multiLevelType w:val="hybridMultilevel"/>
    <w:tmpl w:val="830AB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57C5B"/>
    <w:multiLevelType w:val="multilevel"/>
    <w:tmpl w:val="1DB40D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36A94208"/>
    <w:multiLevelType w:val="multilevel"/>
    <w:tmpl w:val="FAC84D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5">
    <w:nsid w:val="510C0E7A"/>
    <w:multiLevelType w:val="hybridMultilevel"/>
    <w:tmpl w:val="6472E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1A2B7D"/>
    <w:multiLevelType w:val="multilevel"/>
    <w:tmpl w:val="43242E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>
    <w:nsid w:val="71D70D86"/>
    <w:multiLevelType w:val="multilevel"/>
    <w:tmpl w:val="B4DA9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72E1702D"/>
    <w:multiLevelType w:val="multilevel"/>
    <w:tmpl w:val="B4DA9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75D96706"/>
    <w:multiLevelType w:val="multilevel"/>
    <w:tmpl w:val="6090E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0">
    <w:nsid w:val="7A804A17"/>
    <w:multiLevelType w:val="hybridMultilevel"/>
    <w:tmpl w:val="2A5A4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10"/>
  </w:num>
  <w:num w:numId="5">
    <w:abstractNumId w:val="5"/>
  </w:num>
  <w:num w:numId="6">
    <w:abstractNumId w:val="2"/>
  </w:num>
  <w:num w:numId="7">
    <w:abstractNumId w:val="6"/>
  </w:num>
  <w:num w:numId="8">
    <w:abstractNumId w:val="9"/>
  </w:num>
  <w:num w:numId="9">
    <w:abstractNumId w:val="4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D83"/>
    <w:rsid w:val="000132F2"/>
    <w:rsid w:val="00044B91"/>
    <w:rsid w:val="000D43BF"/>
    <w:rsid w:val="001D5D3E"/>
    <w:rsid w:val="001D7945"/>
    <w:rsid w:val="00321F8D"/>
    <w:rsid w:val="003437A2"/>
    <w:rsid w:val="00375ED9"/>
    <w:rsid w:val="00397C79"/>
    <w:rsid w:val="003D5B28"/>
    <w:rsid w:val="003E2BF3"/>
    <w:rsid w:val="00435E42"/>
    <w:rsid w:val="004C60FB"/>
    <w:rsid w:val="00561291"/>
    <w:rsid w:val="005876C3"/>
    <w:rsid w:val="005D11A5"/>
    <w:rsid w:val="00610C69"/>
    <w:rsid w:val="0066356D"/>
    <w:rsid w:val="00687EFF"/>
    <w:rsid w:val="006F5322"/>
    <w:rsid w:val="00787BBA"/>
    <w:rsid w:val="00802CF6"/>
    <w:rsid w:val="00805704"/>
    <w:rsid w:val="00866A8E"/>
    <w:rsid w:val="008E05E4"/>
    <w:rsid w:val="008F5668"/>
    <w:rsid w:val="00963F11"/>
    <w:rsid w:val="009B0123"/>
    <w:rsid w:val="009C4005"/>
    <w:rsid w:val="009E384C"/>
    <w:rsid w:val="00BA3D0B"/>
    <w:rsid w:val="00C21D83"/>
    <w:rsid w:val="00C245F3"/>
    <w:rsid w:val="00C809DB"/>
    <w:rsid w:val="00CF5887"/>
    <w:rsid w:val="00D665AB"/>
    <w:rsid w:val="00DB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D83"/>
    <w:pPr>
      <w:ind w:left="720"/>
      <w:contextualSpacing/>
    </w:pPr>
  </w:style>
  <w:style w:type="table" w:styleId="a4">
    <w:name w:val="Table Grid"/>
    <w:basedOn w:val="a1"/>
    <w:uiPriority w:val="39"/>
    <w:rsid w:val="000D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D5B2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A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D83"/>
    <w:pPr>
      <w:ind w:left="720"/>
      <w:contextualSpacing/>
    </w:pPr>
  </w:style>
  <w:style w:type="table" w:styleId="a4">
    <w:name w:val="Table Grid"/>
    <w:basedOn w:val="a1"/>
    <w:uiPriority w:val="39"/>
    <w:rsid w:val="000D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D5B2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A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://roomer-potolk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hyperlink" Target="http://roomer-potolki.ru/#primeri-5" TargetMode="External"/><Relationship Id="rId23" Type="http://schemas.openxmlformats.org/officeDocument/2006/relationships/hyperlink" Target="http://roomer-potolki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zont-bomond.ru/zonty/pasotti/nero-julia-plastica-picco/#gallery953shop-1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E5F5B-D1C8-443A-9014-AD7B5E58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Игорь</cp:lastModifiedBy>
  <cp:revision>4</cp:revision>
  <dcterms:created xsi:type="dcterms:W3CDTF">2019-01-21T13:02:00Z</dcterms:created>
  <dcterms:modified xsi:type="dcterms:W3CDTF">2019-01-21T13:20:00Z</dcterms:modified>
</cp:coreProperties>
</file>