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Небольшие доработки мобильной версии kotzilla.ru (важно! изменения не должны затрагивать основную десктопную страницу сайта, кроме п.4)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главной странице сужается логотип, нужно изменить расстояние между иконками “понравилось” и “корзина”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https://prnt.sc/pzxuze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Блок баннеров на главной не помещается на страницу, нужно сделать чтобы баннер адаптировался под мобильную страницу целиком, т.е что бы помещался на страницу полностью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https://prnt.sc/pzxyc3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Небольшие доработки на карточках товаров (в т.ч. всплывающих)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Смещена вправо надпись “Рейтинг”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https://prnt.sc/pzys5m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https://prnt.sc/pzypmh</w:t>
        </w:r>
      </w:hyperlink>
      <w:r w:rsidDel="00000000" w:rsidR="00000000" w:rsidRPr="00000000">
        <w:rPr>
          <w:rtl w:val="0"/>
        </w:rPr>
        <w:t xml:space="preserve"> (для мобильной версии можно не показывать кол-во оценок в скобках, но только для мобильной версии)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Смещена вправо надпись “Скидка”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https://prnt.sc/pzyr8t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Смещена вниз надпись “В наличии”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https://prnt.sc/pzytc5</w:t>
        </w:r>
      </w:hyperlink>
      <w:r w:rsidDel="00000000" w:rsidR="00000000" w:rsidRPr="00000000">
        <w:rPr>
          <w:rtl w:val="0"/>
        </w:rPr>
        <w:t xml:space="preserve"> (учесть пункт 4)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Вставить промежуток между двумя группами меню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https://prnt.sc/pzyyhc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мобильной и основной! версии сайта вставить небольшой промежуток между актуальной ценой и старой ценой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https://prnt.sc/pzyxzj</w:t>
        </w:r>
      </w:hyperlink>
      <w:r w:rsidDel="00000000" w:rsidR="00000000" w:rsidRPr="00000000">
        <w:rPr>
          <w:rtl w:val="0"/>
        </w:rPr>
        <w:t xml:space="preserve"> во всплывающей карточке и обычной.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rnt.sc/pzytc5" TargetMode="External"/><Relationship Id="rId10" Type="http://schemas.openxmlformats.org/officeDocument/2006/relationships/hyperlink" Target="https://prnt.sc/pzyr8t" TargetMode="External"/><Relationship Id="rId13" Type="http://schemas.openxmlformats.org/officeDocument/2006/relationships/hyperlink" Target="https://prnt.sc/pzyxzj" TargetMode="External"/><Relationship Id="rId12" Type="http://schemas.openxmlformats.org/officeDocument/2006/relationships/hyperlink" Target="https://prnt.sc/pzyyh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nt.sc/pzypmh" TargetMode="External"/><Relationship Id="rId5" Type="http://schemas.openxmlformats.org/officeDocument/2006/relationships/styles" Target="styles.xml"/><Relationship Id="rId6" Type="http://schemas.openxmlformats.org/officeDocument/2006/relationships/hyperlink" Target="https://prnt.sc/pzxuze" TargetMode="External"/><Relationship Id="rId7" Type="http://schemas.openxmlformats.org/officeDocument/2006/relationships/hyperlink" Target="https://prnt.sc/pzxyc3" TargetMode="External"/><Relationship Id="rId8" Type="http://schemas.openxmlformats.org/officeDocument/2006/relationships/hyperlink" Target="https://prnt.sc/pzys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